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D8" w:rsidRPr="00066FD8" w:rsidRDefault="00066FD8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066FD8" w:rsidRDefault="00066FD8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363F1E" w:rsidRPr="00066FD8" w:rsidRDefault="00363F1E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066FD8" w:rsidRDefault="00066FD8" w:rsidP="00066FD8">
      <w:pPr>
        <w:pStyle w:val="Puce1"/>
        <w:numPr>
          <w:ilvl w:val="0"/>
          <w:numId w:val="0"/>
        </w:numPr>
        <w:tabs>
          <w:tab w:val="left" w:pos="708"/>
        </w:tabs>
        <w:rPr>
          <w:b/>
        </w:rPr>
      </w:pP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  <w:rPr>
          <w:b/>
        </w:rPr>
      </w:pP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  <w:rPr>
          <w:b/>
        </w:rPr>
      </w:pPr>
    </w:p>
    <w:p w:rsidR="00363F1E" w:rsidRPr="00363F1E" w:rsidRDefault="00363F1E" w:rsidP="00363F1E">
      <w:pPr>
        <w:pStyle w:val="Puce1"/>
        <w:numPr>
          <w:ilvl w:val="0"/>
          <w:numId w:val="0"/>
        </w:numPr>
        <w:tabs>
          <w:tab w:val="left" w:pos="708"/>
        </w:tabs>
        <w:jc w:val="center"/>
        <w:rPr>
          <w:b/>
          <w:sz w:val="32"/>
        </w:rPr>
      </w:pPr>
      <w:r w:rsidRPr="00363F1E">
        <w:rPr>
          <w:b/>
          <w:sz w:val="32"/>
        </w:rPr>
        <w:t>ATTESTATION PERMANENTE</w:t>
      </w:r>
    </w:p>
    <w:p w:rsidR="00363F1E" w:rsidRPr="00363F1E" w:rsidRDefault="00363F1E" w:rsidP="00363F1E">
      <w:pPr>
        <w:pStyle w:val="Puce1"/>
        <w:numPr>
          <w:ilvl w:val="0"/>
          <w:numId w:val="0"/>
        </w:numPr>
        <w:tabs>
          <w:tab w:val="left" w:pos="708"/>
        </w:tabs>
        <w:jc w:val="center"/>
        <w:rPr>
          <w:b/>
          <w:sz w:val="32"/>
        </w:rPr>
      </w:pPr>
      <w:r w:rsidRPr="00363F1E">
        <w:rPr>
          <w:b/>
          <w:sz w:val="32"/>
        </w:rPr>
        <w:t>Exploitant(e) agricole</w:t>
      </w: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  <w:rPr>
          <w:b/>
        </w:rPr>
      </w:pP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  <w:rPr>
          <w:b/>
        </w:rPr>
      </w:pPr>
    </w:p>
    <w:p w:rsidR="00155F86" w:rsidRDefault="00155F86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066FD8" w:rsidRPr="00066FD8" w:rsidRDefault="00066FD8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066FD8" w:rsidRDefault="00363F1E" w:rsidP="00066FD8">
      <w:pPr>
        <w:pStyle w:val="Puce1"/>
        <w:numPr>
          <w:ilvl w:val="0"/>
          <w:numId w:val="0"/>
        </w:numPr>
        <w:tabs>
          <w:tab w:val="left" w:pos="708"/>
        </w:tabs>
      </w:pPr>
      <w:r>
        <w:t>Je soussigné(e)</w:t>
      </w:r>
      <w:r w:rsidR="00066FD8" w:rsidRPr="00066FD8">
        <w:t>,</w:t>
      </w:r>
      <w:r>
        <w:t xml:space="preserve">                                                                           exploitant(e) agricole</w:t>
      </w:r>
      <w:r>
        <w:br/>
      </w: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</w:pPr>
      <w:r>
        <w:t xml:space="preserve">Sur la commune de </w:t>
      </w: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</w:pPr>
      <w:r>
        <w:t>N° de SIRET :                                                     ou N° de Pacage :</w:t>
      </w: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</w:pPr>
      <w:r>
        <w:t xml:space="preserve">Certifie sur l’honneur que mon déplacement est lié au motif autorisé par l’article 4 du décret </w:t>
      </w:r>
      <w:r w:rsidR="00696444">
        <w:t xml:space="preserve">  </w:t>
      </w:r>
      <w:r>
        <w:t xml:space="preserve">n° 2020-1310 du 29 octobre 2020, portant réglementation des déplacements dans le cadre de la lutte contre la propagation du virus Covid-19 : </w:t>
      </w:r>
    </w:p>
    <w:p w:rsidR="00363F1E" w:rsidRDefault="00363F1E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363F1E" w:rsidRDefault="00363F1E" w:rsidP="00363F1E">
      <w:pPr>
        <w:pStyle w:val="Puce1"/>
        <w:numPr>
          <w:ilvl w:val="0"/>
          <w:numId w:val="2"/>
        </w:numPr>
        <w:tabs>
          <w:tab w:val="left" w:pos="708"/>
        </w:tabs>
      </w:pPr>
      <w:r>
        <w:t>Déplacement entre le domicile et le lieu d’exercice de l’activité professionnelle,</w:t>
      </w:r>
    </w:p>
    <w:p w:rsidR="00363F1E" w:rsidRDefault="00363F1E" w:rsidP="00363F1E">
      <w:pPr>
        <w:pStyle w:val="Puce1"/>
        <w:numPr>
          <w:ilvl w:val="0"/>
          <w:numId w:val="2"/>
        </w:numPr>
        <w:tabs>
          <w:tab w:val="left" w:pos="708"/>
        </w:tabs>
      </w:pPr>
      <w:r>
        <w:t>Déplacement nécessaire pour les besoins de l’exploitation agricole.</w:t>
      </w:r>
    </w:p>
    <w:p w:rsidR="00363F1E" w:rsidRDefault="00363F1E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</w:p>
    <w:p w:rsidR="00363F1E" w:rsidRDefault="00363F1E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  <w:r>
        <w:t>Ces activités ne peuvent être organisées sous forme de télétravail.</w:t>
      </w:r>
    </w:p>
    <w:p w:rsidR="00363F1E" w:rsidRDefault="00363F1E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</w:p>
    <w:p w:rsidR="00363F1E" w:rsidRDefault="00363F1E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</w:p>
    <w:p w:rsidR="00363F1E" w:rsidRPr="00A627A4" w:rsidRDefault="00363F1E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  <w:r w:rsidRPr="00A627A4">
        <w:t xml:space="preserve">Attestation permanente valable </w:t>
      </w:r>
      <w:r w:rsidR="001C613D" w:rsidRPr="00A627A4">
        <w:t xml:space="preserve">à compter du </w:t>
      </w:r>
      <w:r w:rsidR="00FD0F97">
        <w:t>15</w:t>
      </w:r>
      <w:r w:rsidR="00B37061" w:rsidRPr="00A627A4">
        <w:t xml:space="preserve"> décembre </w:t>
      </w:r>
      <w:r w:rsidR="001C613D" w:rsidRPr="00A627A4">
        <w:t>et jusqu’au</w:t>
      </w:r>
      <w:r w:rsidR="00FD0F97">
        <w:t>……………………………….</w:t>
      </w:r>
      <w:bookmarkStart w:id="0" w:name="_GoBack"/>
      <w:bookmarkEnd w:id="0"/>
    </w:p>
    <w:p w:rsidR="001C613D" w:rsidRDefault="001C613D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</w:p>
    <w:p w:rsidR="001C613D" w:rsidRDefault="001C613D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</w:p>
    <w:p w:rsidR="001C613D" w:rsidRDefault="001C613D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</w:p>
    <w:p w:rsidR="001C613D" w:rsidRDefault="001C613D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pour valoir ce que de droit,</w:t>
      </w:r>
    </w:p>
    <w:p w:rsidR="001C613D" w:rsidRDefault="001C613D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</w:p>
    <w:p w:rsidR="001C613D" w:rsidRDefault="001C613D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</w:p>
    <w:p w:rsidR="001C613D" w:rsidRDefault="001C613D" w:rsidP="00363F1E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</w:p>
    <w:p w:rsidR="001C613D" w:rsidRPr="00066FD8" w:rsidRDefault="001C613D" w:rsidP="001C613D">
      <w:pPr>
        <w:pStyle w:val="Puce1"/>
        <w:numPr>
          <w:ilvl w:val="0"/>
          <w:numId w:val="0"/>
        </w:numPr>
        <w:tabs>
          <w:tab w:val="left" w:pos="708"/>
        </w:tabs>
        <w:ind w:left="227" w:hanging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de l’exploitant(e)</w:t>
      </w:r>
    </w:p>
    <w:p w:rsidR="00066FD8" w:rsidRPr="00066FD8" w:rsidRDefault="00066FD8" w:rsidP="00066FD8">
      <w:pPr>
        <w:pStyle w:val="Puce1"/>
        <w:numPr>
          <w:ilvl w:val="0"/>
          <w:numId w:val="0"/>
        </w:numPr>
        <w:tabs>
          <w:tab w:val="left" w:pos="708"/>
        </w:tabs>
      </w:pPr>
    </w:p>
    <w:p w:rsidR="00066FD8" w:rsidRDefault="00066FD8" w:rsidP="00066FD8">
      <w:pPr>
        <w:spacing w:line="276" w:lineRule="auto"/>
        <w:jc w:val="both"/>
        <w:rPr>
          <w:rFonts w:ascii="Verdana" w:hAnsi="Verdana"/>
          <w:sz w:val="20"/>
        </w:rPr>
      </w:pPr>
    </w:p>
    <w:p w:rsidR="00155F86" w:rsidRDefault="00155F86" w:rsidP="00066FD8">
      <w:pPr>
        <w:spacing w:line="276" w:lineRule="auto"/>
        <w:jc w:val="both"/>
        <w:rPr>
          <w:rFonts w:ascii="Verdana" w:hAnsi="Verdana"/>
          <w:sz w:val="20"/>
        </w:rPr>
      </w:pPr>
    </w:p>
    <w:p w:rsidR="00155F86" w:rsidRDefault="00155F86" w:rsidP="00066FD8">
      <w:pPr>
        <w:spacing w:line="276" w:lineRule="auto"/>
        <w:jc w:val="both"/>
        <w:rPr>
          <w:rFonts w:ascii="Verdana" w:hAnsi="Verdana"/>
          <w:sz w:val="20"/>
        </w:rPr>
      </w:pPr>
    </w:p>
    <w:p w:rsidR="00155F86" w:rsidRDefault="00155F86" w:rsidP="00066FD8">
      <w:pPr>
        <w:spacing w:line="276" w:lineRule="auto"/>
        <w:jc w:val="both"/>
        <w:rPr>
          <w:rFonts w:ascii="Verdana" w:hAnsi="Verdana"/>
          <w:sz w:val="20"/>
        </w:rPr>
      </w:pPr>
    </w:p>
    <w:p w:rsidR="00066FD8" w:rsidRDefault="00066FD8" w:rsidP="00155F86"/>
    <w:sectPr w:rsidR="00066FD8" w:rsidSect="00066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EF8" w:rsidRDefault="00F33EF8" w:rsidP="00066FD8">
      <w:r>
        <w:separator/>
      </w:r>
    </w:p>
  </w:endnote>
  <w:endnote w:type="continuationSeparator" w:id="0">
    <w:p w:rsidR="00F33EF8" w:rsidRDefault="00F33EF8" w:rsidP="0006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2A" w:rsidRDefault="00674D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2A" w:rsidRDefault="00674D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2A" w:rsidRDefault="00674D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EF8" w:rsidRDefault="00F33EF8" w:rsidP="00066FD8">
      <w:r>
        <w:separator/>
      </w:r>
    </w:p>
  </w:footnote>
  <w:footnote w:type="continuationSeparator" w:id="0">
    <w:p w:rsidR="00F33EF8" w:rsidRDefault="00F33EF8" w:rsidP="0006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2A" w:rsidRDefault="00674D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2A" w:rsidRDefault="00674D2A" w:rsidP="00066FD8">
    <w:pPr>
      <w:pStyle w:val="En-tte"/>
      <w:tabs>
        <w:tab w:val="clear" w:pos="9072"/>
      </w:tabs>
      <w:rPr>
        <w:noProof/>
      </w:rPr>
    </w:pPr>
    <w:r>
      <w:rPr>
        <w:noProof/>
      </w:rPr>
      <w:t xml:space="preserve">Indiquer les </w:t>
    </w:r>
  </w:p>
  <w:p w:rsidR="00674D2A" w:rsidRDefault="00674D2A" w:rsidP="00066FD8">
    <w:pPr>
      <w:pStyle w:val="En-tte"/>
      <w:tabs>
        <w:tab w:val="clear" w:pos="9072"/>
      </w:tabs>
      <w:rPr>
        <w:noProof/>
      </w:rPr>
    </w:pPr>
    <w:r>
      <w:rPr>
        <w:noProof/>
      </w:rPr>
      <w:t xml:space="preserve">Coordonnées et logo de l’entreprise  </w:t>
    </w:r>
  </w:p>
  <w:p w:rsidR="00066FD8" w:rsidRDefault="00066FD8" w:rsidP="00066FD8">
    <w:pPr>
      <w:pStyle w:val="En-tte"/>
      <w:tabs>
        <w:tab w:val="clear" w:pos="9072"/>
      </w:tabs>
    </w:pPr>
    <w:r>
      <w:tab/>
    </w:r>
    <w:r w:rsidR="00155F86">
      <w:t xml:space="preserve">     </w:t>
    </w:r>
    <w:r>
      <w:tab/>
      <w:t xml:space="preserve">   </w:t>
    </w:r>
    <w:r w:rsidR="00155F86">
      <w:t xml:space="preserve">    </w: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2A" w:rsidRDefault="00674D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1D9"/>
    <w:multiLevelType w:val="hybridMultilevel"/>
    <w:tmpl w:val="B822A236"/>
    <w:lvl w:ilvl="0" w:tplc="56CE744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F7F72"/>
    <w:multiLevelType w:val="multilevel"/>
    <w:tmpl w:val="2304AF82"/>
    <w:name w:val="listepucesFD222"/>
    <w:lvl w:ilvl="0">
      <w:start w:val="1"/>
      <w:numFmt w:val="bullet"/>
      <w:pStyle w:val="Puce1"/>
      <w:lvlText w:val="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</w:rPr>
    </w:lvl>
    <w:lvl w:ilvl="1">
      <w:start w:val="1"/>
      <w:numFmt w:val="bullet"/>
      <w:pStyle w:val="Puce2"/>
      <w:lvlText w:val="o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Enumration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FD8"/>
    <w:rsid w:val="00066FD8"/>
    <w:rsid w:val="000E3C85"/>
    <w:rsid w:val="000E49B4"/>
    <w:rsid w:val="00155F86"/>
    <w:rsid w:val="001C613D"/>
    <w:rsid w:val="00363F1E"/>
    <w:rsid w:val="004431DE"/>
    <w:rsid w:val="0061101A"/>
    <w:rsid w:val="00674D2A"/>
    <w:rsid w:val="00696444"/>
    <w:rsid w:val="007B50C8"/>
    <w:rsid w:val="00A627A4"/>
    <w:rsid w:val="00A648A3"/>
    <w:rsid w:val="00B37061"/>
    <w:rsid w:val="00CF5080"/>
    <w:rsid w:val="00ED11E1"/>
    <w:rsid w:val="00F33EF8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CEE1"/>
  <w15:docId w15:val="{64D6EDD8-5590-44B7-BF90-B31C54EA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FD8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1">
    <w:name w:val="Puce1"/>
    <w:basedOn w:val="Normal"/>
    <w:qFormat/>
    <w:rsid w:val="00066FD8"/>
    <w:pPr>
      <w:numPr>
        <w:numId w:val="1"/>
      </w:numPr>
      <w:spacing w:line="276" w:lineRule="auto"/>
      <w:jc w:val="both"/>
    </w:pPr>
    <w:rPr>
      <w:rFonts w:ascii="Verdana" w:hAnsi="Verdana"/>
      <w:sz w:val="20"/>
    </w:rPr>
  </w:style>
  <w:style w:type="paragraph" w:customStyle="1" w:styleId="Puce2">
    <w:name w:val="Puce2"/>
    <w:basedOn w:val="Puce1"/>
    <w:qFormat/>
    <w:rsid w:val="00066FD8"/>
    <w:pPr>
      <w:numPr>
        <w:ilvl w:val="1"/>
      </w:numPr>
    </w:pPr>
  </w:style>
  <w:style w:type="paragraph" w:customStyle="1" w:styleId="Enumration">
    <w:name w:val="Enumération"/>
    <w:basedOn w:val="Normal"/>
    <w:qFormat/>
    <w:rsid w:val="00066FD8"/>
    <w:pPr>
      <w:numPr>
        <w:ilvl w:val="2"/>
        <w:numId w:val="1"/>
      </w:numPr>
      <w:jc w:val="both"/>
    </w:pPr>
    <w:rPr>
      <w:rFonts w:ascii="Verdana" w:hAnsi="Verdana"/>
      <w:sz w:val="20"/>
    </w:rPr>
  </w:style>
  <w:style w:type="paragraph" w:styleId="En-tte">
    <w:name w:val="header"/>
    <w:basedOn w:val="Normal"/>
    <w:link w:val="En-tteCar"/>
    <w:uiPriority w:val="99"/>
    <w:unhideWhenUsed/>
    <w:rsid w:val="00066F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6FD8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6F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FD8"/>
    <w:rPr>
      <w:rFonts w:ascii="Arial" w:eastAsia="Times New Roman" w:hAnsi="Arial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FD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6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 du Bas-Rhin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FRITSCH Solange</dc:creator>
  <cp:lastModifiedBy>Sophie BARLEON</cp:lastModifiedBy>
  <cp:revision>12</cp:revision>
  <cp:lastPrinted>2020-09-14T10:26:00Z</cp:lastPrinted>
  <dcterms:created xsi:type="dcterms:W3CDTF">2020-10-30T13:30:00Z</dcterms:created>
  <dcterms:modified xsi:type="dcterms:W3CDTF">2020-12-11T16:17:00Z</dcterms:modified>
</cp:coreProperties>
</file>